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DF" w:rsidRPr="004626C3" w:rsidRDefault="006437DF" w:rsidP="006437DF">
      <w:pPr>
        <w:pStyle w:val="Sinespaciado"/>
        <w:tabs>
          <w:tab w:val="left" w:pos="2475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60F7A">
        <w:rPr>
          <w:rFonts w:ascii="Arial" w:hAnsi="Arial" w:cs="Arial"/>
          <w:b/>
          <w:sz w:val="24"/>
          <w:szCs w:val="24"/>
        </w:rPr>
        <w:t>Nombre del cargo: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074D9" w:rsidRPr="00D074D9">
        <w:rPr>
          <w:rFonts w:ascii="Arial" w:hAnsi="Arial" w:cs="Arial"/>
          <w:sz w:val="24"/>
          <w:szCs w:val="24"/>
        </w:rPr>
        <w:t>auxiliar de logística</w:t>
      </w:r>
    </w:p>
    <w:p w:rsidR="006437DF" w:rsidRDefault="006437DF" w:rsidP="006437DF">
      <w:pPr>
        <w:pStyle w:val="Sinespaciado"/>
        <w:rPr>
          <w:rFonts w:ascii="Arial" w:hAnsi="Arial" w:cs="Arial"/>
          <w:sz w:val="24"/>
          <w:szCs w:val="24"/>
        </w:rPr>
      </w:pPr>
    </w:p>
    <w:p w:rsidR="006437DF" w:rsidRPr="00F60F7A" w:rsidRDefault="006437DF" w:rsidP="007A20B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F60F7A">
        <w:rPr>
          <w:rFonts w:ascii="Arial" w:hAnsi="Arial" w:cs="Arial"/>
          <w:b/>
          <w:sz w:val="24"/>
          <w:szCs w:val="24"/>
        </w:rPr>
        <w:t xml:space="preserve">Código: </w:t>
      </w:r>
      <w:r w:rsidR="007A20B5" w:rsidRPr="007A20B5">
        <w:rPr>
          <w:rFonts w:ascii="Arial" w:hAnsi="Arial" w:cs="Arial"/>
          <w:sz w:val="24"/>
          <w:szCs w:val="24"/>
        </w:rPr>
        <w:t>0812</w:t>
      </w:r>
    </w:p>
    <w:p w:rsidR="006437DF" w:rsidRPr="00F60F7A" w:rsidRDefault="006437DF" w:rsidP="006437DF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C9180A" w:rsidRPr="007A20B5" w:rsidRDefault="006437DF" w:rsidP="007A20B5">
      <w:pPr>
        <w:pStyle w:val="Sinespaciado"/>
        <w:tabs>
          <w:tab w:val="left" w:pos="16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Misión: </w:t>
      </w:r>
      <w:r w:rsidR="00C9180A">
        <w:rPr>
          <w:rFonts w:ascii="Arial" w:hAnsi="Arial" w:cs="Arial"/>
          <w:sz w:val="24"/>
          <w:szCs w:val="24"/>
        </w:rPr>
        <w:t>O</w:t>
      </w:r>
      <w:r w:rsidR="00C9180A" w:rsidRPr="007A20B5">
        <w:rPr>
          <w:rFonts w:ascii="Arial" w:hAnsi="Arial" w:cs="Arial"/>
          <w:sz w:val="24"/>
          <w:szCs w:val="24"/>
        </w:rPr>
        <w:t>rgan</w:t>
      </w:r>
      <w:r w:rsidR="00C9180A">
        <w:rPr>
          <w:rFonts w:ascii="Arial" w:hAnsi="Arial" w:cs="Arial"/>
          <w:sz w:val="24"/>
          <w:szCs w:val="24"/>
        </w:rPr>
        <w:t>i</w:t>
      </w:r>
      <w:r w:rsidR="00C9180A" w:rsidRPr="007A20B5">
        <w:rPr>
          <w:rFonts w:ascii="Arial" w:hAnsi="Arial" w:cs="Arial"/>
          <w:sz w:val="24"/>
          <w:szCs w:val="24"/>
        </w:rPr>
        <w:t>zar</w:t>
      </w:r>
      <w:r w:rsidR="007A20B5">
        <w:rPr>
          <w:rFonts w:ascii="Arial" w:hAnsi="Arial" w:cs="Arial"/>
          <w:b/>
          <w:sz w:val="24"/>
          <w:szCs w:val="24"/>
        </w:rPr>
        <w:t>,</w:t>
      </w:r>
      <w:r w:rsidR="00C9180A">
        <w:rPr>
          <w:rFonts w:ascii="Arial" w:hAnsi="Arial" w:cs="Arial"/>
          <w:sz w:val="24"/>
          <w:szCs w:val="24"/>
        </w:rPr>
        <w:t xml:space="preserve"> manejar y controlar todos los procesos de depósito, almacenamiento y distribución de materias primas o productos hasta que llegan a sus consumidores en los puntos de venta </w:t>
      </w:r>
    </w:p>
    <w:p w:rsidR="007A20B5" w:rsidRDefault="007A20B5" w:rsidP="006437DF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437DF" w:rsidRDefault="006437DF" w:rsidP="006437DF">
      <w:pPr>
        <w:pStyle w:val="Sinespaciado"/>
        <w:rPr>
          <w:rFonts w:ascii="Arial" w:hAnsi="Arial" w:cs="Arial"/>
          <w:b/>
          <w:sz w:val="24"/>
          <w:szCs w:val="24"/>
        </w:rPr>
      </w:pPr>
      <w:r w:rsidRPr="00F60F7A">
        <w:rPr>
          <w:rFonts w:ascii="Arial" w:hAnsi="Arial" w:cs="Arial"/>
          <w:b/>
          <w:sz w:val="24"/>
          <w:szCs w:val="24"/>
        </w:rPr>
        <w:t>Estructura  Organizacional: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D1443" w:rsidRPr="00F60F7A" w:rsidRDefault="003D1443" w:rsidP="006437DF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195C683A" wp14:editId="34417FD3">
            <wp:extent cx="6429375" cy="36957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4778" t="17825" r="16430" b="7553"/>
                    <a:stretch/>
                  </pic:blipFill>
                  <pic:spPr bwMode="auto">
                    <a:xfrm>
                      <a:off x="0" y="0"/>
                      <a:ext cx="6434554" cy="3698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37DF" w:rsidRPr="00F60F7A" w:rsidRDefault="006437DF" w:rsidP="006437DF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D074D9" w:rsidRDefault="006437DF" w:rsidP="006437DF">
      <w:pPr>
        <w:pStyle w:val="Sinespaciado"/>
        <w:rPr>
          <w:rFonts w:ascii="Arial" w:hAnsi="Arial" w:cs="Arial"/>
          <w:b/>
          <w:sz w:val="24"/>
          <w:szCs w:val="24"/>
        </w:rPr>
      </w:pPr>
      <w:r w:rsidRPr="00F60F7A">
        <w:rPr>
          <w:rFonts w:ascii="Arial" w:hAnsi="Arial" w:cs="Arial"/>
          <w:b/>
          <w:sz w:val="24"/>
          <w:szCs w:val="24"/>
        </w:rPr>
        <w:t>Formación Básica</w:t>
      </w:r>
      <w:r w:rsidR="00C9180A">
        <w:rPr>
          <w:rFonts w:ascii="Arial" w:hAnsi="Arial" w:cs="Arial"/>
          <w:sz w:val="24"/>
          <w:szCs w:val="24"/>
        </w:rPr>
        <w:t>: Tecnólogo en logística</w:t>
      </w:r>
    </w:p>
    <w:p w:rsidR="00C9180A" w:rsidRDefault="00C9180A" w:rsidP="006437DF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437DF" w:rsidRDefault="006437DF" w:rsidP="006437DF">
      <w:pPr>
        <w:pStyle w:val="Sinespaciado"/>
        <w:rPr>
          <w:rFonts w:ascii="Arial" w:hAnsi="Arial" w:cs="Arial"/>
          <w:b/>
          <w:sz w:val="24"/>
          <w:szCs w:val="24"/>
        </w:rPr>
      </w:pPr>
      <w:r w:rsidRPr="00F60F7A">
        <w:rPr>
          <w:rFonts w:ascii="Arial" w:hAnsi="Arial" w:cs="Arial"/>
          <w:b/>
          <w:sz w:val="24"/>
          <w:szCs w:val="24"/>
        </w:rPr>
        <w:t>Formación Complementaria</w:t>
      </w:r>
      <w:r w:rsidRPr="00C9180A">
        <w:rPr>
          <w:rFonts w:ascii="Arial" w:hAnsi="Arial" w:cs="Arial"/>
          <w:sz w:val="24"/>
          <w:szCs w:val="24"/>
        </w:rPr>
        <w:t xml:space="preserve">: </w:t>
      </w:r>
      <w:r w:rsidR="00C9180A" w:rsidRPr="00C9180A">
        <w:rPr>
          <w:rFonts w:ascii="Arial" w:hAnsi="Arial" w:cs="Arial"/>
          <w:sz w:val="24"/>
          <w:szCs w:val="24"/>
        </w:rPr>
        <w:t>Manejo de bodega e inventarios</w:t>
      </w:r>
      <w:r w:rsidR="00C9180A">
        <w:rPr>
          <w:rFonts w:ascii="Arial" w:hAnsi="Arial" w:cs="Arial"/>
          <w:sz w:val="24"/>
          <w:szCs w:val="24"/>
        </w:rPr>
        <w:t xml:space="preserve">, </w:t>
      </w:r>
      <w:r w:rsidR="00C9180A" w:rsidRPr="00C9180A">
        <w:rPr>
          <w:rFonts w:ascii="Arial" w:hAnsi="Arial" w:cs="Arial"/>
          <w:sz w:val="24"/>
          <w:szCs w:val="24"/>
        </w:rPr>
        <w:t>despacho y distribución de mercancía</w:t>
      </w:r>
      <w:r w:rsidR="00C9180A">
        <w:rPr>
          <w:rFonts w:ascii="Arial" w:hAnsi="Arial" w:cs="Arial"/>
          <w:b/>
          <w:sz w:val="24"/>
          <w:szCs w:val="24"/>
        </w:rPr>
        <w:t>.</w:t>
      </w:r>
    </w:p>
    <w:p w:rsidR="006437DF" w:rsidRDefault="006437DF" w:rsidP="006437DF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437DF" w:rsidRPr="00C9180A" w:rsidRDefault="006437DF" w:rsidP="006437DF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Experiencia:</w:t>
      </w:r>
      <w:r w:rsidR="00D074D9">
        <w:rPr>
          <w:rFonts w:ascii="Arial" w:hAnsi="Arial" w:cs="Arial"/>
          <w:b/>
          <w:sz w:val="24"/>
          <w:szCs w:val="24"/>
        </w:rPr>
        <w:t xml:space="preserve"> </w:t>
      </w:r>
      <w:r w:rsidR="00C9180A" w:rsidRPr="00C9180A">
        <w:rPr>
          <w:rFonts w:ascii="Arial" w:hAnsi="Arial" w:cs="Arial"/>
          <w:sz w:val="24"/>
          <w:szCs w:val="24"/>
        </w:rPr>
        <w:t>De 6 a 12 meses en el cargo a ocupar</w:t>
      </w:r>
      <w:r w:rsidR="00C9180A">
        <w:rPr>
          <w:rFonts w:ascii="Arial" w:hAnsi="Arial" w:cs="Arial"/>
          <w:sz w:val="24"/>
          <w:szCs w:val="24"/>
        </w:rPr>
        <w:t>.</w:t>
      </w:r>
    </w:p>
    <w:p w:rsidR="006437DF" w:rsidRDefault="006437DF" w:rsidP="006437DF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8A007F" w:rsidRDefault="008A007F" w:rsidP="003D1443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8A007F" w:rsidRDefault="008A007F" w:rsidP="003D1443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437DF" w:rsidRDefault="006437DF" w:rsidP="003D144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Funciones: </w:t>
      </w:r>
    </w:p>
    <w:p w:rsidR="003D1443" w:rsidRDefault="003D1443" w:rsidP="003D1443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Despachar, recibir y almacenar mercancía.</w:t>
      </w:r>
    </w:p>
    <w:p w:rsidR="003D1443" w:rsidRDefault="003D1443" w:rsidP="003D1443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inventarios.</w:t>
      </w:r>
    </w:p>
    <w:p w:rsidR="003D1443" w:rsidRDefault="003D1443" w:rsidP="003D1443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Garantizar el funcionamiento de equipos y maquinas.</w:t>
      </w:r>
    </w:p>
    <w:p w:rsidR="003D1443" w:rsidRDefault="003D1443" w:rsidP="003D1443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Trabajar en equipo, garantizando el buen estado y calidad de la mercancía.</w:t>
      </w:r>
    </w:p>
    <w:p w:rsidR="003D1443" w:rsidRDefault="003D1443" w:rsidP="003D1443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Reportar  y solicitar cambios, análisis y revisiones de mercancías.</w:t>
      </w:r>
    </w:p>
    <w:p w:rsidR="003D1443" w:rsidRDefault="003D1443" w:rsidP="003D1443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3D1443" w:rsidRPr="004626C3" w:rsidRDefault="003D1443" w:rsidP="003D1443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6437DF" w:rsidRDefault="006437DF" w:rsidP="006437DF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437DF" w:rsidRDefault="006437DF" w:rsidP="006437DF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35"/>
        <w:gridCol w:w="3154"/>
      </w:tblGrid>
      <w:tr w:rsidR="006437DF" w:rsidTr="00C03801">
        <w:trPr>
          <w:trHeight w:val="276"/>
        </w:trPr>
        <w:tc>
          <w:tcPr>
            <w:tcW w:w="3635" w:type="dxa"/>
          </w:tcPr>
          <w:p w:rsidR="006437DF" w:rsidRPr="00F60F7A" w:rsidRDefault="006437DF" w:rsidP="00C03801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Responsabilidad</w:t>
            </w:r>
          </w:p>
        </w:tc>
        <w:tc>
          <w:tcPr>
            <w:tcW w:w="3154" w:type="dxa"/>
          </w:tcPr>
          <w:p w:rsidR="006437DF" w:rsidRPr="00F60F7A" w:rsidRDefault="006437DF" w:rsidP="00C03801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F60F7A">
              <w:rPr>
                <w:rFonts w:ascii="Arial" w:hAnsi="Arial" w:cs="Arial"/>
                <w:b/>
                <w:sz w:val="24"/>
                <w:szCs w:val="24"/>
              </w:rPr>
              <w:t>Observación</w:t>
            </w:r>
          </w:p>
        </w:tc>
      </w:tr>
      <w:tr w:rsidR="006437DF" w:rsidTr="00C03801">
        <w:trPr>
          <w:trHeight w:val="276"/>
        </w:trPr>
        <w:tc>
          <w:tcPr>
            <w:tcW w:w="3635" w:type="dxa"/>
          </w:tcPr>
          <w:p w:rsidR="006437DF" w:rsidRDefault="006437DF" w:rsidP="00C0380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gestión de calidad</w:t>
            </w:r>
          </w:p>
        </w:tc>
        <w:tc>
          <w:tcPr>
            <w:tcW w:w="3154" w:type="dxa"/>
          </w:tcPr>
          <w:p w:rsidR="006437DF" w:rsidRDefault="006437DF" w:rsidP="00C0380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7DF" w:rsidTr="00C03801">
        <w:trPr>
          <w:trHeight w:val="276"/>
        </w:trPr>
        <w:tc>
          <w:tcPr>
            <w:tcW w:w="3635" w:type="dxa"/>
          </w:tcPr>
          <w:p w:rsidR="006437DF" w:rsidRDefault="006437DF" w:rsidP="00C0380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 ocupacional</w:t>
            </w:r>
          </w:p>
        </w:tc>
        <w:tc>
          <w:tcPr>
            <w:tcW w:w="3154" w:type="dxa"/>
          </w:tcPr>
          <w:p w:rsidR="006437DF" w:rsidRDefault="006437DF" w:rsidP="00C0380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7DF" w:rsidTr="00C03801">
        <w:trPr>
          <w:trHeight w:val="291"/>
        </w:trPr>
        <w:tc>
          <w:tcPr>
            <w:tcW w:w="3635" w:type="dxa"/>
          </w:tcPr>
          <w:p w:rsidR="006437DF" w:rsidRDefault="006437DF" w:rsidP="00C0380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tecnológica</w:t>
            </w:r>
          </w:p>
        </w:tc>
        <w:tc>
          <w:tcPr>
            <w:tcW w:w="3154" w:type="dxa"/>
          </w:tcPr>
          <w:p w:rsidR="006437DF" w:rsidRDefault="006437DF" w:rsidP="00C0380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7DF" w:rsidTr="00C03801">
        <w:trPr>
          <w:trHeight w:val="276"/>
        </w:trPr>
        <w:tc>
          <w:tcPr>
            <w:tcW w:w="3635" w:type="dxa"/>
          </w:tcPr>
          <w:p w:rsidR="006437DF" w:rsidRDefault="006437DF" w:rsidP="00C0380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Información confidencial</w:t>
            </w:r>
          </w:p>
        </w:tc>
        <w:tc>
          <w:tcPr>
            <w:tcW w:w="3154" w:type="dxa"/>
          </w:tcPr>
          <w:p w:rsidR="006437DF" w:rsidRDefault="006437DF" w:rsidP="00C0380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7DF" w:rsidTr="00C03801">
        <w:trPr>
          <w:trHeight w:val="276"/>
        </w:trPr>
        <w:tc>
          <w:tcPr>
            <w:tcW w:w="3635" w:type="dxa"/>
          </w:tcPr>
          <w:p w:rsidR="006437DF" w:rsidRDefault="006437DF" w:rsidP="00C0380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humanos</w:t>
            </w:r>
          </w:p>
        </w:tc>
        <w:tc>
          <w:tcPr>
            <w:tcW w:w="3154" w:type="dxa"/>
          </w:tcPr>
          <w:p w:rsidR="006437DF" w:rsidRDefault="006437DF" w:rsidP="00C0380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7DF" w:rsidTr="00C03801">
        <w:trPr>
          <w:trHeight w:val="359"/>
        </w:trPr>
        <w:tc>
          <w:tcPr>
            <w:tcW w:w="3635" w:type="dxa"/>
          </w:tcPr>
          <w:p w:rsidR="006437DF" w:rsidRDefault="006437DF" w:rsidP="00C0380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Bienes y servicios</w:t>
            </w:r>
          </w:p>
        </w:tc>
        <w:tc>
          <w:tcPr>
            <w:tcW w:w="3154" w:type="dxa"/>
          </w:tcPr>
          <w:p w:rsidR="006437DF" w:rsidRDefault="006437DF" w:rsidP="00C0380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7DF" w:rsidTr="00C03801">
        <w:trPr>
          <w:trHeight w:val="276"/>
        </w:trPr>
        <w:tc>
          <w:tcPr>
            <w:tcW w:w="3635" w:type="dxa"/>
          </w:tcPr>
          <w:p w:rsidR="006437DF" w:rsidRDefault="006437DF" w:rsidP="00C0380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ambiental</w:t>
            </w:r>
          </w:p>
        </w:tc>
        <w:tc>
          <w:tcPr>
            <w:tcW w:w="3154" w:type="dxa"/>
          </w:tcPr>
          <w:p w:rsidR="006437DF" w:rsidRDefault="006437DF" w:rsidP="00C0380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7DF" w:rsidTr="00C03801">
        <w:trPr>
          <w:trHeight w:val="291"/>
        </w:trPr>
        <w:tc>
          <w:tcPr>
            <w:tcW w:w="3635" w:type="dxa"/>
          </w:tcPr>
          <w:p w:rsidR="006437DF" w:rsidRDefault="006437DF" w:rsidP="00C0380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confidencialidad</w:t>
            </w:r>
          </w:p>
        </w:tc>
        <w:tc>
          <w:tcPr>
            <w:tcW w:w="3154" w:type="dxa"/>
          </w:tcPr>
          <w:p w:rsidR="006437DF" w:rsidRDefault="006437DF" w:rsidP="00C0380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7DF" w:rsidTr="00C03801">
        <w:trPr>
          <w:trHeight w:val="251"/>
        </w:trPr>
        <w:tc>
          <w:tcPr>
            <w:tcW w:w="3635" w:type="dxa"/>
          </w:tcPr>
          <w:p w:rsidR="006437DF" w:rsidRDefault="006437DF" w:rsidP="00C0380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Económico</w:t>
            </w:r>
          </w:p>
        </w:tc>
        <w:tc>
          <w:tcPr>
            <w:tcW w:w="3154" w:type="dxa"/>
          </w:tcPr>
          <w:p w:rsidR="006437DF" w:rsidRDefault="006437DF" w:rsidP="00C0380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7DF" w:rsidTr="00C03801">
        <w:trPr>
          <w:trHeight w:val="291"/>
        </w:trPr>
        <w:tc>
          <w:tcPr>
            <w:tcW w:w="3635" w:type="dxa"/>
          </w:tcPr>
          <w:p w:rsidR="006437DF" w:rsidRDefault="006437DF" w:rsidP="00C0380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Infraestructura</w:t>
            </w:r>
          </w:p>
        </w:tc>
        <w:tc>
          <w:tcPr>
            <w:tcW w:w="3154" w:type="dxa"/>
          </w:tcPr>
          <w:p w:rsidR="006437DF" w:rsidRDefault="006437DF" w:rsidP="00C0380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37DF" w:rsidRPr="006F53E7" w:rsidRDefault="006437DF" w:rsidP="006437DF">
      <w:pPr>
        <w:pStyle w:val="Sinespaciado"/>
        <w:rPr>
          <w:rFonts w:ascii="Arial" w:hAnsi="Arial" w:cs="Arial"/>
          <w:sz w:val="24"/>
          <w:szCs w:val="24"/>
        </w:rPr>
      </w:pPr>
    </w:p>
    <w:p w:rsidR="006437DF" w:rsidRPr="006F53E7" w:rsidRDefault="006437DF" w:rsidP="006437DF">
      <w:pPr>
        <w:pStyle w:val="Sinespaciado"/>
        <w:rPr>
          <w:rFonts w:ascii="Arial" w:hAnsi="Arial" w:cs="Arial"/>
          <w:sz w:val="24"/>
          <w:szCs w:val="24"/>
        </w:rPr>
      </w:pPr>
    </w:p>
    <w:p w:rsidR="006437DF" w:rsidRDefault="006437DF" w:rsidP="006437DF">
      <w:pPr>
        <w:rPr>
          <w:rFonts w:ascii="Arial" w:hAnsi="Arial" w:cs="Arial"/>
          <w:sz w:val="24"/>
          <w:szCs w:val="24"/>
        </w:rPr>
      </w:pPr>
    </w:p>
    <w:p w:rsidR="006437DF" w:rsidRDefault="006437DF" w:rsidP="006437DF">
      <w:pPr>
        <w:rPr>
          <w:rFonts w:ascii="Arial" w:hAnsi="Arial" w:cs="Arial"/>
          <w:sz w:val="24"/>
          <w:szCs w:val="24"/>
        </w:rPr>
      </w:pPr>
    </w:p>
    <w:p w:rsidR="006437DF" w:rsidRDefault="006437DF" w:rsidP="006437DF">
      <w:pPr>
        <w:rPr>
          <w:rFonts w:ascii="Arial" w:hAnsi="Arial" w:cs="Arial"/>
          <w:sz w:val="24"/>
          <w:szCs w:val="24"/>
        </w:rPr>
      </w:pPr>
    </w:p>
    <w:p w:rsidR="004626C3" w:rsidRDefault="004626C3" w:rsidP="00092469">
      <w:pPr>
        <w:rPr>
          <w:rFonts w:ascii="Arial" w:hAnsi="Arial" w:cs="Arial"/>
          <w:sz w:val="24"/>
          <w:szCs w:val="24"/>
        </w:rPr>
      </w:pPr>
    </w:p>
    <w:sectPr w:rsidR="004626C3" w:rsidSect="003C07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271" w:rsidRDefault="00613271" w:rsidP="003C07AC">
      <w:pPr>
        <w:spacing w:after="0" w:line="240" w:lineRule="auto"/>
      </w:pPr>
      <w:r>
        <w:separator/>
      </w:r>
    </w:p>
  </w:endnote>
  <w:endnote w:type="continuationSeparator" w:id="0">
    <w:p w:rsidR="00613271" w:rsidRDefault="00613271" w:rsidP="003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469" w:rsidRDefault="0009246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181"/>
      <w:gridCol w:w="3181"/>
      <w:gridCol w:w="3182"/>
    </w:tblGrid>
    <w:tr w:rsidR="0076064A" w:rsidTr="00A12C17">
      <w:tc>
        <w:tcPr>
          <w:tcW w:w="3181" w:type="dxa"/>
        </w:tcPr>
        <w:p w:rsidR="0076064A" w:rsidRDefault="0076064A">
          <w:pPr>
            <w:pStyle w:val="Piedepgina"/>
          </w:pPr>
          <w:r>
            <w:t>Elaborado por:  Daniela Cardona</w:t>
          </w:r>
        </w:p>
        <w:p w:rsidR="0076064A" w:rsidRDefault="0076064A">
          <w:pPr>
            <w:pStyle w:val="Piedepgina"/>
          </w:pPr>
          <w:r>
            <w:t xml:space="preserve">                            Jenny Fernández</w:t>
          </w:r>
        </w:p>
        <w:p w:rsidR="0076064A" w:rsidRDefault="0076064A">
          <w:pPr>
            <w:pStyle w:val="Piedepgina"/>
          </w:pPr>
          <w:r>
            <w:t xml:space="preserve">                            Jhonny Villa</w:t>
          </w:r>
        </w:p>
        <w:p w:rsidR="0076064A" w:rsidRDefault="0076064A">
          <w:pPr>
            <w:pStyle w:val="Piedepgina"/>
          </w:pPr>
          <w:r>
            <w:t xml:space="preserve">                            Manuela Torres</w:t>
          </w:r>
        </w:p>
        <w:p w:rsidR="0076064A" w:rsidRDefault="0076064A">
          <w:pPr>
            <w:pStyle w:val="Piedepgina"/>
          </w:pPr>
          <w:r>
            <w:t xml:space="preserve">                            Melina Restrepo</w:t>
          </w:r>
        </w:p>
      </w:tc>
      <w:tc>
        <w:tcPr>
          <w:tcW w:w="3181" w:type="dxa"/>
        </w:tcPr>
        <w:p w:rsidR="0076064A" w:rsidRDefault="0076064A">
          <w:pPr>
            <w:pStyle w:val="Piedepgina"/>
          </w:pPr>
          <w:r>
            <w:t>Revisado por: Vilma García</w:t>
          </w:r>
        </w:p>
      </w:tc>
      <w:tc>
        <w:tcPr>
          <w:tcW w:w="3182" w:type="dxa"/>
        </w:tcPr>
        <w:p w:rsidR="0076064A" w:rsidRDefault="0076064A">
          <w:pPr>
            <w:pStyle w:val="Piedepgina"/>
          </w:pPr>
          <w:r>
            <w:t>Aprobado por:</w:t>
          </w:r>
        </w:p>
      </w:tc>
    </w:tr>
  </w:tbl>
  <w:p w:rsidR="0076064A" w:rsidRDefault="0076064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469" w:rsidRDefault="000924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271" w:rsidRDefault="00613271" w:rsidP="003C07AC">
      <w:pPr>
        <w:spacing w:after="0" w:line="240" w:lineRule="auto"/>
      </w:pPr>
      <w:r>
        <w:separator/>
      </w:r>
    </w:p>
  </w:footnote>
  <w:footnote w:type="continuationSeparator" w:id="0">
    <w:p w:rsidR="00613271" w:rsidRDefault="00613271" w:rsidP="003C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469" w:rsidRDefault="0009246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5" w:type="dxa"/>
      <w:tblInd w:w="-1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1"/>
      <w:gridCol w:w="3915"/>
      <w:gridCol w:w="3559"/>
    </w:tblGrid>
    <w:tr w:rsidR="0076064A" w:rsidTr="003C07AC">
      <w:trPr>
        <w:trHeight w:val="780"/>
      </w:trPr>
      <w:tc>
        <w:tcPr>
          <w:tcW w:w="1605" w:type="dxa"/>
        </w:tcPr>
        <w:p w:rsidR="0076064A" w:rsidRDefault="0076064A" w:rsidP="003C07AC">
          <w:pPr>
            <w:pStyle w:val="Encabezado"/>
            <w:tabs>
              <w:tab w:val="left" w:pos="3285"/>
            </w:tabs>
            <w:ind w:left="261"/>
          </w:pPr>
          <w:r>
            <w:rPr>
              <w:noProof/>
              <w:lang w:eastAsia="es-CO"/>
            </w:rPr>
            <w:drawing>
              <wp:inline distT="0" distB="0" distL="0" distR="0" wp14:anchorId="1C2E3D28" wp14:editId="34ECDDDB">
                <wp:extent cx="895350" cy="638175"/>
                <wp:effectExtent l="0" t="0" r="0" b="952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5" w:type="dxa"/>
        </w:tcPr>
        <w:p w:rsidR="0076064A" w:rsidRDefault="0076064A" w:rsidP="003C07AC">
          <w:pPr>
            <w:pStyle w:val="Encabezado"/>
            <w:tabs>
              <w:tab w:val="left" w:pos="3285"/>
            </w:tabs>
            <w:ind w:left="1946"/>
            <w:jc w:val="center"/>
          </w:pPr>
        </w:p>
        <w:p w:rsidR="0076064A" w:rsidRPr="003C07AC" w:rsidRDefault="00977C6C" w:rsidP="00092469">
          <w:pPr>
            <w:tabs>
              <w:tab w:val="left" w:pos="1140"/>
            </w:tabs>
            <w:jc w:val="center"/>
          </w:pPr>
          <w:r>
            <w:t>Manual de perfil y responsabilidades</w:t>
          </w:r>
          <w:r w:rsidR="00092469">
            <w:t xml:space="preserve"> Auxiliar De Logística</w:t>
          </w:r>
        </w:p>
      </w:tc>
      <w:tc>
        <w:tcPr>
          <w:tcW w:w="3675" w:type="dxa"/>
        </w:tcPr>
        <w:p w:rsidR="0076064A" w:rsidRDefault="0076064A" w:rsidP="00A12C17">
          <w:pPr>
            <w:pStyle w:val="Encabezado"/>
            <w:tabs>
              <w:tab w:val="left" w:pos="3285"/>
            </w:tabs>
          </w:pPr>
          <w:r>
            <w:t>Código</w:t>
          </w:r>
          <w:r w:rsidR="00092469">
            <w:t>: MA-GTH-015</w:t>
          </w:r>
        </w:p>
        <w:p w:rsidR="0076064A" w:rsidRDefault="0076064A" w:rsidP="00A12C17">
          <w:pPr>
            <w:pStyle w:val="Encabezado"/>
            <w:tabs>
              <w:tab w:val="left" w:pos="3285"/>
            </w:tabs>
          </w:pPr>
          <w:r>
            <w:t>Versión</w:t>
          </w:r>
          <w:r w:rsidR="00092469">
            <w:t>:01</w:t>
          </w:r>
        </w:p>
        <w:p w:rsidR="0076064A" w:rsidRDefault="0076064A" w:rsidP="00A12C17">
          <w:pPr>
            <w:pStyle w:val="Encabezado"/>
            <w:tabs>
              <w:tab w:val="left" w:pos="3285"/>
            </w:tabs>
          </w:pPr>
          <w:r>
            <w:t>Fecha</w:t>
          </w:r>
          <w:r w:rsidR="00092469">
            <w:t>: 26/03/2014</w:t>
          </w:r>
        </w:p>
        <w:p w:rsidR="0076064A" w:rsidRDefault="0076064A" w:rsidP="00A12C17">
          <w:pPr>
            <w:pStyle w:val="Encabezado"/>
            <w:tabs>
              <w:tab w:val="left" w:pos="3285"/>
            </w:tabs>
          </w:pPr>
          <w:r>
            <w:rPr>
              <w:lang w:val="es-ES"/>
            </w:rPr>
            <w:t xml:space="preserve">Página </w:t>
          </w:r>
          <w:r>
            <w:rPr>
              <w:b/>
            </w:rPr>
            <w:fldChar w:fldCharType="begin"/>
          </w:r>
          <w:r>
            <w:rPr>
              <w:b/>
            </w:rPr>
            <w:instrText>PAGE  \* Arabic  \* MERGEFORMAT</w:instrText>
          </w:r>
          <w:r>
            <w:rPr>
              <w:b/>
            </w:rPr>
            <w:fldChar w:fldCharType="separate"/>
          </w:r>
          <w:r w:rsidR="000523DD" w:rsidRPr="000523DD">
            <w:rPr>
              <w:b/>
              <w:noProof/>
              <w:lang w:val="es-ES"/>
            </w:rPr>
            <w:t>1</w:t>
          </w:r>
          <w:r>
            <w:rPr>
              <w:b/>
            </w:rPr>
            <w:fldChar w:fldCharType="end"/>
          </w:r>
          <w:r>
            <w:rPr>
              <w:lang w:val="es-ES"/>
            </w:rPr>
            <w:t xml:space="preserve"> de </w:t>
          </w:r>
          <w:r>
            <w:rPr>
              <w:b/>
            </w:rPr>
            <w:fldChar w:fldCharType="begin"/>
          </w:r>
          <w:r>
            <w:rPr>
              <w:b/>
            </w:rPr>
            <w:instrText>NUMPAGES  \* Arabic  \* MERGEFORMAT</w:instrText>
          </w:r>
          <w:r>
            <w:rPr>
              <w:b/>
            </w:rPr>
            <w:fldChar w:fldCharType="separate"/>
          </w:r>
          <w:r w:rsidR="000523DD" w:rsidRPr="000523DD">
            <w:rPr>
              <w:b/>
              <w:noProof/>
              <w:lang w:val="es-ES"/>
            </w:rPr>
            <w:t>2</w:t>
          </w:r>
          <w:r>
            <w:rPr>
              <w:b/>
            </w:rPr>
            <w:fldChar w:fldCharType="end"/>
          </w:r>
        </w:p>
      </w:tc>
    </w:tr>
  </w:tbl>
  <w:p w:rsidR="0076064A" w:rsidRDefault="0076064A" w:rsidP="003C07A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469" w:rsidRDefault="0009246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47F06"/>
    <w:multiLevelType w:val="hybridMultilevel"/>
    <w:tmpl w:val="F3D87108"/>
    <w:lvl w:ilvl="0" w:tplc="2034EF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C0B42"/>
    <w:multiLevelType w:val="hybridMultilevel"/>
    <w:tmpl w:val="C9D8E928"/>
    <w:lvl w:ilvl="0" w:tplc="B992C0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AC"/>
    <w:rsid w:val="000523DD"/>
    <w:rsid w:val="00092469"/>
    <w:rsid w:val="000F64D3"/>
    <w:rsid w:val="00123F72"/>
    <w:rsid w:val="00284A8E"/>
    <w:rsid w:val="003B2446"/>
    <w:rsid w:val="003C07AC"/>
    <w:rsid w:val="003D1443"/>
    <w:rsid w:val="004626C3"/>
    <w:rsid w:val="004A084D"/>
    <w:rsid w:val="005A3DC1"/>
    <w:rsid w:val="005F1DD8"/>
    <w:rsid w:val="00613271"/>
    <w:rsid w:val="006437DF"/>
    <w:rsid w:val="006F53E7"/>
    <w:rsid w:val="0076064A"/>
    <w:rsid w:val="00772BC8"/>
    <w:rsid w:val="007A20B5"/>
    <w:rsid w:val="00820D9C"/>
    <w:rsid w:val="00841E7F"/>
    <w:rsid w:val="008A007F"/>
    <w:rsid w:val="0090304F"/>
    <w:rsid w:val="00977C6C"/>
    <w:rsid w:val="00A12C17"/>
    <w:rsid w:val="00A348F9"/>
    <w:rsid w:val="00AC49B9"/>
    <w:rsid w:val="00B24DA8"/>
    <w:rsid w:val="00C32518"/>
    <w:rsid w:val="00C9180A"/>
    <w:rsid w:val="00D074D9"/>
    <w:rsid w:val="00D3641E"/>
    <w:rsid w:val="00D8130A"/>
    <w:rsid w:val="00E376EF"/>
    <w:rsid w:val="00F6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7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7AC"/>
  </w:style>
  <w:style w:type="paragraph" w:styleId="Piedepgina">
    <w:name w:val="footer"/>
    <w:basedOn w:val="Normal"/>
    <w:link w:val="PiedepginaCar"/>
    <w:uiPriority w:val="99"/>
    <w:unhideWhenUsed/>
    <w:rsid w:val="003C07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7AC"/>
  </w:style>
  <w:style w:type="paragraph" w:styleId="Textodeglobo">
    <w:name w:val="Balloon Text"/>
    <w:basedOn w:val="Normal"/>
    <w:link w:val="TextodegloboCar"/>
    <w:uiPriority w:val="99"/>
    <w:semiHidden/>
    <w:unhideWhenUsed/>
    <w:rsid w:val="003C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7A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F53E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F5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4A0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7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7AC"/>
  </w:style>
  <w:style w:type="paragraph" w:styleId="Piedepgina">
    <w:name w:val="footer"/>
    <w:basedOn w:val="Normal"/>
    <w:link w:val="PiedepginaCar"/>
    <w:uiPriority w:val="99"/>
    <w:unhideWhenUsed/>
    <w:rsid w:val="003C07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7AC"/>
  </w:style>
  <w:style w:type="paragraph" w:styleId="Textodeglobo">
    <w:name w:val="Balloon Text"/>
    <w:basedOn w:val="Normal"/>
    <w:link w:val="TextodegloboCar"/>
    <w:uiPriority w:val="99"/>
    <w:semiHidden/>
    <w:unhideWhenUsed/>
    <w:rsid w:val="003C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7A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F53E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F5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4A0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aprendiz</cp:lastModifiedBy>
  <cp:revision>2</cp:revision>
  <dcterms:created xsi:type="dcterms:W3CDTF">2015-05-28T11:34:00Z</dcterms:created>
  <dcterms:modified xsi:type="dcterms:W3CDTF">2015-05-28T11:34:00Z</dcterms:modified>
</cp:coreProperties>
</file>